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ＭＳ 明朝"/>
          <w:sz w:val="22"/>
          <w:szCs w:val="22"/>
        </w:rPr>
      </w:pPr>
      <w:r>
        <w:rPr>
          <w:rFonts w:hint="eastAsia" w:ascii="ＭＳ 明朝" w:hAnsi="ＭＳ 明朝"/>
          <w:sz w:val="22"/>
          <w:szCs w:val="22"/>
          <w:lang w:eastAsia="ja-JP"/>
        </w:rPr>
        <w:t>～～</w:t>
      </w:r>
      <w:r>
        <w:rPr>
          <w:rFonts w:hint="eastAsia" w:ascii="ＭＳ 明朝" w:hAnsi="ＭＳ 明朝"/>
          <w:sz w:val="22"/>
          <w:szCs w:val="22"/>
        </w:rPr>
        <w:t>第７５８１回</w:t>
      </w:r>
      <w:r>
        <w:rPr>
          <w:rFonts w:hint="eastAsia" w:ascii="ＭＳ 明朝" w:hAnsi="ＭＳ 明朝"/>
          <w:sz w:val="22"/>
          <w:szCs w:val="22"/>
          <w:lang w:eastAsia="ja-JP"/>
        </w:rPr>
        <w:t>～～</w:t>
      </w:r>
    </w:p>
    <w:p>
      <w:pPr>
        <w:rPr>
          <w:rFonts w:ascii="ＭＳ 明朝"/>
          <w:sz w:val="22"/>
          <w:szCs w:val="22"/>
        </w:rPr>
      </w:pPr>
      <w:r>
        <w:rPr>
          <w:rFonts w:hint="eastAsia" w:ascii="ＭＳ 明朝" w:hAnsi="ＭＳ 明朝"/>
          <w:sz w:val="22"/>
          <w:szCs w:val="22"/>
        </w:rPr>
        <w:t>寝姿山・高根山</w:t>
      </w:r>
    </w:p>
    <w:p>
      <w:pPr>
        <w:rPr>
          <w:rFonts w:ascii="ＭＳ 明朝"/>
          <w:sz w:val="22"/>
          <w:szCs w:val="22"/>
        </w:rPr>
      </w:pPr>
      <w:r>
        <w:rPr>
          <w:rFonts w:hint="eastAsia" w:ascii="ＭＳ 明朝" w:hAnsi="ＭＳ 明朝"/>
          <w:sz w:val="22"/>
          <w:szCs w:val="22"/>
          <w:lang w:eastAsia="ja-JP"/>
        </w:rPr>
        <w:t>～</w:t>
      </w:r>
      <w:r>
        <w:rPr>
          <w:rFonts w:hint="eastAsia" w:ascii="ＭＳ 明朝" w:hAnsi="ＭＳ 明朝"/>
          <w:sz w:val="22"/>
          <w:szCs w:val="22"/>
        </w:rPr>
        <w:t>Ｈ２７．１．１７－１８</w:t>
      </w:r>
      <w:r>
        <w:rPr>
          <w:rFonts w:hint="eastAsia" w:ascii="ＭＳ 明朝" w:hAnsi="ＭＳ 明朝"/>
          <w:sz w:val="22"/>
          <w:szCs w:val="22"/>
          <w:lang w:eastAsia="ja-JP"/>
        </w:rPr>
        <w:t>～</w:t>
      </w:r>
    </w:p>
    <w:p>
      <w:pPr>
        <w:rPr>
          <w:rFonts w:ascii="ＭＳ 明朝"/>
          <w:sz w:val="22"/>
          <w:szCs w:val="22"/>
        </w:rPr>
      </w:pPr>
      <w:r>
        <w:rPr>
          <w:rFonts w:hint="eastAsia" w:ascii="ＭＳ 明朝" w:hAnsi="ＭＳ 明朝"/>
          <w:sz w:val="22"/>
          <w:szCs w:val="22"/>
        </w:rPr>
        <w:t>南伊豆の寝姿山・高根山と新年会を兼ね支部長宅を車</w:t>
      </w:r>
      <w:r>
        <w:rPr>
          <w:rFonts w:ascii="ＭＳ 明朝" w:hAnsi="ＭＳ 明朝"/>
          <w:sz w:val="22"/>
          <w:szCs w:val="22"/>
        </w:rPr>
        <w:t>2</w:t>
      </w:r>
      <w:r>
        <w:rPr>
          <w:rFonts w:hint="eastAsia" w:ascii="ＭＳ 明朝" w:hAnsi="ＭＳ 明朝"/>
          <w:sz w:val="22"/>
          <w:szCs w:val="22"/>
        </w:rPr>
        <w:t>台で</w:t>
      </w:r>
      <w:r>
        <w:rPr>
          <w:rFonts w:ascii="ＭＳ 明朝" w:hAnsi="ＭＳ 明朝"/>
          <w:sz w:val="22"/>
          <w:szCs w:val="22"/>
        </w:rPr>
        <w:t>8:00</w:t>
      </w:r>
      <w:r>
        <w:rPr>
          <w:rFonts w:hint="eastAsia" w:ascii="ＭＳ 明朝" w:hAnsi="ＭＳ 明朝"/>
          <w:sz w:val="22"/>
          <w:szCs w:val="22"/>
        </w:rPr>
        <w:t>に出発しました。本日の参加者は</w:t>
      </w:r>
      <w:r>
        <w:rPr>
          <w:rFonts w:ascii="ＭＳ 明朝" w:hAnsi="ＭＳ 明朝"/>
          <w:sz w:val="22"/>
          <w:szCs w:val="22"/>
        </w:rPr>
        <w:t>9</w:t>
      </w:r>
      <w:r>
        <w:rPr>
          <w:rFonts w:hint="eastAsia" w:ascii="ＭＳ 明朝" w:hAnsi="ＭＳ 明朝"/>
          <w:sz w:val="22"/>
          <w:szCs w:val="22"/>
        </w:rPr>
        <w:t>名です。新東名から伊豆中央道を経由して天城、河津と過ぎ下田の道の駅手前の公衆トイレへ</w:t>
      </w:r>
      <w:r>
        <w:rPr>
          <w:rFonts w:ascii="ＭＳ 明朝" w:hAnsi="ＭＳ 明朝"/>
          <w:sz w:val="22"/>
          <w:szCs w:val="22"/>
        </w:rPr>
        <w:t>10:00</w:t>
      </w:r>
      <w:r>
        <w:rPr>
          <w:rFonts w:hint="eastAsia" w:ascii="ＭＳ 明朝" w:hAnsi="ＭＳ 明朝"/>
          <w:sz w:val="22"/>
          <w:szCs w:val="22"/>
        </w:rPr>
        <w:t>に到着しました。全員トイレを済ませ、車で寝姿山の登山口へ向かいました。登山道は舗装され、登山口は</w:t>
      </w:r>
      <w:r>
        <w:rPr>
          <w:rFonts w:ascii="ＭＳ 明朝" w:hAnsi="ＭＳ 明朝"/>
          <w:sz w:val="22"/>
          <w:szCs w:val="22"/>
        </w:rPr>
        <w:t>2</w:t>
      </w:r>
      <w:r>
        <w:rPr>
          <w:rFonts w:hint="eastAsia" w:ascii="ＭＳ 明朝" w:hAnsi="ＭＳ 明朝"/>
          <w:sz w:val="22"/>
          <w:szCs w:val="22"/>
        </w:rPr>
        <w:t>台位の駐車スペースがありました。高根山の下山口に車を置いてくる間に各人でストレッチを行ないました。</w:t>
      </w:r>
      <w:r>
        <w:rPr>
          <w:rFonts w:ascii="ＭＳ 明朝" w:hAnsi="ＭＳ 明朝"/>
          <w:sz w:val="22"/>
          <w:szCs w:val="22"/>
        </w:rPr>
        <w:t>30</w:t>
      </w:r>
      <w:r>
        <w:rPr>
          <w:rFonts w:hint="eastAsia" w:ascii="ＭＳ 明朝" w:hAnsi="ＭＳ 明朝"/>
          <w:sz w:val="22"/>
          <w:szCs w:val="22"/>
        </w:rPr>
        <w:t>分位経過して運転手が戻ってきました。親切な人から川の堤防の駐車スペースを教えていただき助かったとの事です。</w:t>
      </w:r>
      <w:r>
        <w:rPr>
          <w:rFonts w:ascii="ＭＳ 明朝" w:hAnsi="ＭＳ 明朝"/>
          <w:sz w:val="22"/>
          <w:szCs w:val="22"/>
        </w:rPr>
        <w:t>11</w:t>
      </w:r>
      <w:r>
        <w:rPr>
          <w:rFonts w:hint="eastAsia" w:ascii="ＭＳ 明朝" w:hAnsi="ＭＳ 明朝"/>
          <w:sz w:val="22"/>
          <w:szCs w:val="22"/>
        </w:rPr>
        <w:t>時寝姿山目指して登山道を登りはじめました。</w:t>
      </w:r>
      <w:r>
        <w:rPr>
          <w:rFonts w:ascii="ＭＳ 明朝" w:hAnsi="ＭＳ 明朝"/>
          <w:sz w:val="22"/>
          <w:szCs w:val="22"/>
        </w:rPr>
        <w:t>20</w:t>
      </w:r>
      <w:r>
        <w:rPr>
          <w:rFonts w:hint="eastAsia" w:ascii="ＭＳ 明朝" w:hAnsi="ＭＳ 明朝"/>
          <w:sz w:val="22"/>
          <w:szCs w:val="22"/>
        </w:rPr>
        <w:t>分位歩いた所で、支部長から待機の声があり左の登山道へ入っていきました。ほどなくそちらへ来るように声があり、全員で小高い丘へ登る。地図には三角点がある事になっているが見あたらない。全員で辺りを探し間もなく発見されました。</w:t>
      </w:r>
      <w:r>
        <w:rPr>
          <w:rFonts w:ascii="ＭＳ 明朝" w:hAnsi="ＭＳ 明朝"/>
          <w:sz w:val="22"/>
          <w:szCs w:val="22"/>
        </w:rPr>
        <w:t>11:30</w:t>
      </w:r>
      <w:r>
        <w:rPr>
          <w:rFonts w:hint="eastAsia" w:ascii="ＭＳ 明朝" w:hAnsi="ＭＳ 明朝"/>
          <w:sz w:val="22"/>
          <w:szCs w:val="22"/>
        </w:rPr>
        <w:t>寝姿山の標識を背景に記念写真を撮り昼食になりました。</w:t>
      </w:r>
      <w:r>
        <w:rPr>
          <w:rFonts w:ascii="ＭＳ 明朝" w:hAnsi="ＭＳ 明朝"/>
          <w:sz w:val="22"/>
          <w:szCs w:val="22"/>
        </w:rPr>
        <w:t>11:55</w:t>
      </w:r>
      <w:r>
        <w:rPr>
          <w:rFonts w:hint="eastAsia" w:ascii="ＭＳ 明朝" w:hAnsi="ＭＳ 明朝"/>
          <w:sz w:val="22"/>
          <w:szCs w:val="22"/>
        </w:rPr>
        <w:t>高根山への縦走が始まりました。広い道路を下りしばらく歩くと高根山ハイキングコースの看板がありました。山道へ入</w:t>
      </w:r>
      <w:bookmarkStart w:id="0" w:name="_GoBack"/>
      <w:bookmarkEnd w:id="0"/>
      <w:r>
        <w:rPr>
          <w:rFonts w:hint="eastAsia" w:ascii="ＭＳ 明朝" w:hAnsi="ＭＳ 明朝"/>
          <w:sz w:val="22"/>
          <w:szCs w:val="22"/>
        </w:rPr>
        <w:t>るも足跡は薄く、且つ荒れています。途中何度も止まり踏み跡を確認しながら進み</w:t>
      </w:r>
      <w:r>
        <w:rPr>
          <w:rFonts w:ascii="ＭＳ 明朝" w:hAnsi="ＭＳ 明朝"/>
          <w:sz w:val="22"/>
          <w:szCs w:val="22"/>
        </w:rPr>
        <w:t>12:15</w:t>
      </w:r>
      <w:r>
        <w:rPr>
          <w:rFonts w:hint="eastAsia" w:ascii="ＭＳ 明朝" w:hAnsi="ＭＳ 明朝"/>
          <w:sz w:val="22"/>
          <w:szCs w:val="22"/>
        </w:rPr>
        <w:t>先ほど通った舗装道路へ出ました。鉄製の扉がある広い道を高根山へ向けて歩き始める。</w:t>
      </w:r>
      <w:r>
        <w:rPr>
          <w:rFonts w:hint="eastAsia" w:ascii="ＭＳ 明朝" w:hAnsi="ＭＳ 明朝"/>
          <w:sz w:val="22"/>
          <w:szCs w:val="22"/>
          <w:lang w:val="en-US" w:eastAsia="ja-JP"/>
        </w:rPr>
        <w:t>5</w:t>
      </w:r>
      <w:r>
        <w:rPr>
          <w:rFonts w:hint="eastAsia" w:ascii="ＭＳ 明朝" w:hAnsi="ＭＳ 明朝"/>
          <w:sz w:val="22"/>
          <w:szCs w:val="22"/>
        </w:rPr>
        <w:t>分ほど歩くと、登山道らしき脇道の所に高根山への標識が朽果て倒れていました。地図上の鉄塔と高根山の方向で脇道が縦走路と判断して進みました。</w:t>
      </w:r>
      <w:r>
        <w:rPr>
          <w:rFonts w:ascii="ＭＳ 明朝" w:hAnsi="ＭＳ 明朝"/>
          <w:sz w:val="22"/>
          <w:szCs w:val="22"/>
        </w:rPr>
        <w:t>12:50</w:t>
      </w:r>
      <w:r>
        <w:rPr>
          <w:rFonts w:hint="eastAsia" w:ascii="ＭＳ 明朝" w:hAnsi="ＭＳ 明朝"/>
          <w:sz w:val="22"/>
          <w:szCs w:val="22"/>
        </w:rPr>
        <w:t>蓮台寺分岐に到着しました。ここからは高根山の中腹を東に巻く様にトラバースしました。</w:t>
      </w:r>
      <w:r>
        <w:rPr>
          <w:rFonts w:ascii="ＭＳ 明朝" w:hAnsi="ＭＳ 明朝"/>
          <w:sz w:val="22"/>
          <w:szCs w:val="22"/>
        </w:rPr>
        <w:t>13:05</w:t>
      </w:r>
      <w:r>
        <w:rPr>
          <w:rFonts w:hint="eastAsia" w:ascii="ＭＳ 明朝" w:hAnsi="ＭＳ 明朝"/>
          <w:sz w:val="22"/>
          <w:szCs w:val="22"/>
        </w:rPr>
        <w:t>頂上への直登場所へ着きました。登山道の脇には綱引きの綱位太いロープがついていました。標高差</w:t>
      </w:r>
      <w:r>
        <w:rPr>
          <w:rFonts w:ascii="ＭＳ 明朝" w:hAnsi="ＭＳ 明朝"/>
          <w:sz w:val="22"/>
          <w:szCs w:val="22"/>
        </w:rPr>
        <w:t>135</w:t>
      </w:r>
      <w:r>
        <w:rPr>
          <w:rFonts w:hint="eastAsia" w:ascii="ＭＳ 明朝" w:hAnsi="ＭＳ 明朝"/>
          <w:sz w:val="22"/>
          <w:szCs w:val="22"/>
        </w:rPr>
        <w:t>ｍを一気に登り</w:t>
      </w:r>
      <w:r>
        <w:rPr>
          <w:rFonts w:ascii="ＭＳ 明朝" w:hAnsi="ＭＳ 明朝"/>
          <w:sz w:val="22"/>
          <w:szCs w:val="22"/>
        </w:rPr>
        <w:t>13:30</w:t>
      </w:r>
      <w:r>
        <w:rPr>
          <w:rFonts w:hint="eastAsia" w:ascii="ＭＳ 明朝" w:hAnsi="ＭＳ 明朝"/>
          <w:sz w:val="22"/>
          <w:szCs w:val="22"/>
        </w:rPr>
        <w:t>頂上に到着しました。頂上には無線の中継局や鉄塔があり、展望は良かったが風が強いため、記念写真を撮り早々に下山を開始しました。</w:t>
      </w:r>
      <w:r>
        <w:rPr>
          <w:rFonts w:ascii="ＭＳ 明朝" w:hAnsi="ＭＳ 明朝"/>
          <w:sz w:val="22"/>
          <w:szCs w:val="22"/>
        </w:rPr>
        <w:t>13:50</w:t>
      </w:r>
      <w:r>
        <w:rPr>
          <w:rFonts w:hint="eastAsia" w:ascii="ＭＳ 明朝" w:hAnsi="ＭＳ 明朝"/>
          <w:sz w:val="22"/>
          <w:szCs w:val="22"/>
        </w:rPr>
        <w:t>頂上直下を過ぎ、荒れた道を注意して下り</w:t>
      </w:r>
      <w:r>
        <w:rPr>
          <w:rFonts w:ascii="ＭＳ 明朝" w:hAnsi="ＭＳ 明朝"/>
          <w:sz w:val="22"/>
          <w:szCs w:val="22"/>
        </w:rPr>
        <w:t>14:30</w:t>
      </w:r>
      <w:r>
        <w:rPr>
          <w:rFonts w:hint="eastAsia" w:ascii="ＭＳ 明朝" w:hAnsi="ＭＳ 明朝"/>
          <w:sz w:val="22"/>
          <w:szCs w:val="22"/>
        </w:rPr>
        <w:t>下山口の堤防駐車スペースへ着きました。寝姿山登山口へ置いてある車を回収し</w:t>
      </w:r>
      <w:r>
        <w:rPr>
          <w:rFonts w:ascii="ＭＳ 明朝" w:hAnsi="ＭＳ 明朝"/>
          <w:sz w:val="22"/>
          <w:szCs w:val="22"/>
        </w:rPr>
        <w:t>15:00</w:t>
      </w:r>
      <w:r>
        <w:rPr>
          <w:rFonts w:hint="eastAsia" w:ascii="ＭＳ 明朝" w:hAnsi="ＭＳ 明朝"/>
          <w:sz w:val="22"/>
          <w:szCs w:val="22"/>
        </w:rPr>
        <w:t>ホテルへチェックインしました。夜はバイキングと飲み放題で楽しい新年会となりました。翌日は用事で早く帰った人を除き爪木崎水仙まつりに参加し、青い海と白い水仙の綺麗な景色を眺め、無料の漁師味噌汁（池之段煮味噌鍋）を美味しく頂きながら、太鼓ショーとよさこい踊りを見てから帰途に着きました。　　　　　　　　　　　　　　　　　　　　　　　　</w:t>
      </w:r>
    </w:p>
    <w:p>
      <w:pPr>
        <w:ind w:firstLine="6090" w:firstLineChars="2900"/>
        <w:rPr>
          <w:rFonts w:ascii="ＭＳ 明朝"/>
          <w:sz w:val="22"/>
          <w:szCs w:val="22"/>
        </w:rPr>
      </w:pPr>
      <w:r>
        <w:rPr>
          <w:rFonts w:hint="eastAsia" w:ascii="ＭＳ 明朝" w:hAnsi="ＭＳ 明朝"/>
          <w:sz w:val="22"/>
          <w:szCs w:val="22"/>
        </w:rPr>
        <w:t>富士宮支部　Ｍ・Ｓ</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Century">
    <w:altName w:val="GulimChe"/>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ＭＳ Ｐゴシック">
    <w:panose1 w:val="020B0600070205080204"/>
    <w:charset w:val="86"/>
    <w:family w:val="auto"/>
    <w:pitch w:val="default"/>
    <w:sig w:usb0="E00002FF" w:usb1="6AC7FDFB" w:usb2="00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SimSun"/>
    <w:panose1 w:val="02010509060101010101"/>
    <w:charset w:val="86"/>
    <w:family w:val="auto"/>
    <w:pitch w:val="default"/>
    <w:sig w:usb0="00000001"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华文彩云">
    <w:altName w:val="SimSun"/>
    <w:panose1 w:val="02010800040101010101"/>
    <w:charset w:val="86"/>
    <w:family w:val="auto"/>
    <w:pitch w:val="default"/>
    <w:sig w:usb0="00000001" w:usb1="080F0000" w:usb2="00000000" w:usb3="00000000" w:csb0="00040000" w:csb1="00000000"/>
  </w:font>
  <w:font w:name="幼圆">
    <w:altName w:val="SimSun"/>
    <w:panose1 w:val="02010509060101010101"/>
    <w:charset w:val="86"/>
    <w:family w:val="auto"/>
    <w:pitch w:val="default"/>
    <w:sig w:usb0="00000001" w:usb1="080E0000" w:usb2="00000000" w:usb3="00000000" w:csb0="00040000" w:csb1="00000000"/>
  </w:font>
  <w:font w:name="ＭＳ Ｐ明朝">
    <w:panose1 w:val="02020600040205080304"/>
    <w:charset w:val="80"/>
    <w:family w:val="auto"/>
    <w:pitch w:val="default"/>
    <w:sig w:usb0="E00002FF" w:usb1="6AC7FDFB" w:usb2="00000012" w:usb3="00000000" w:csb0="4002009F" w:csb1="DFD70000"/>
  </w:font>
  <w:font w:name="楷体_GB2312">
    <w:altName w:val="KaiTi"/>
    <w:panose1 w:val="02010609030101010101"/>
    <w:charset w:val="86"/>
    <w:family w:val="auto"/>
    <w:pitch w:val="default"/>
    <w:sig w:usb0="00000001" w:usb1="080E0000" w:usb2="00000000" w:usb3="00000000" w:csb0="00040000" w:csb1="00000000"/>
  </w:font>
  <w:font w:name="Microsoft YaHei">
    <w:panose1 w:val="020B0503020204020204"/>
    <w:charset w:val="86"/>
    <w:family w:val="swiss"/>
    <w:pitch w:val="default"/>
    <w:sig w:usb0="80000287" w:usb1="280F3C52" w:usb2="00000016" w:usb3="00000000" w:csb0="0004001F" w:csb1="00000000"/>
  </w:font>
  <w:font w:name="GulimChe">
    <w:panose1 w:val="020B0609000101010101"/>
    <w:charset w:val="81"/>
    <w:family w:val="auto"/>
    <w:pitch w:val="default"/>
    <w:sig w:usb0="B00002AF" w:usb1="69D77CFB" w:usb2="00000030" w:usb3="00000000" w:csb0="4008009F" w:csb1="DFD70000"/>
  </w:font>
  <w:font w:name="华文仿宋">
    <w:altName w:val="SimSun"/>
    <w:panose1 w:val="02010600040101010101"/>
    <w:charset w:val="86"/>
    <w:family w:val="auto"/>
    <w:pitch w:val="default"/>
    <w:sig w:usb0="00000287" w:usb1="080F0000" w:usb2="00000000" w:usb3="00000000" w:csb0="0004009F" w:csb1="DFD70000"/>
  </w:font>
  <w:font w:name="KaiTi">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nhideWhenUsed="0"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5">
    <w:name w:val="Default Paragraph Font"/>
    <w:semiHidden/>
    <w:unhideWhenUsed/>
    <w:uiPriority w:val="1"/>
  </w:style>
  <w:style w:type="paragraph" w:styleId="2">
    <w:name w:val="Date"/>
    <w:basedOn w:val="1"/>
    <w:next w:val="1"/>
    <w:link w:val="6"/>
    <w:semiHidden/>
    <w:uiPriority w:val="99"/>
  </w:style>
  <w:style w:type="paragraph" w:styleId="3">
    <w:name w:val="footer"/>
    <w:basedOn w:val="1"/>
    <w:link w:val="8"/>
    <w:uiPriority w:val="99"/>
    <w:pPr>
      <w:tabs>
        <w:tab w:val="center" w:pos="4252"/>
        <w:tab w:val="right" w:pos="8504"/>
      </w:tabs>
      <w:snapToGrid w:val="0"/>
    </w:pPr>
  </w:style>
  <w:style w:type="paragraph" w:styleId="4">
    <w:name w:val="header"/>
    <w:basedOn w:val="1"/>
    <w:link w:val="7"/>
    <w:uiPriority w:val="99"/>
    <w:pPr>
      <w:tabs>
        <w:tab w:val="center" w:pos="4252"/>
        <w:tab w:val="right" w:pos="8504"/>
      </w:tabs>
      <w:snapToGrid w:val="0"/>
    </w:pPr>
  </w:style>
  <w:style w:type="character" w:customStyle="1" w:styleId="6">
    <w:name w:val="日付 (文字)"/>
    <w:basedOn w:val="5"/>
    <w:link w:val="2"/>
    <w:semiHidden/>
    <w:locked/>
    <w:uiPriority w:val="99"/>
    <w:rPr>
      <w:rFonts w:cs="Times New Roman"/>
    </w:rPr>
  </w:style>
  <w:style w:type="character" w:customStyle="1" w:styleId="7">
    <w:name w:val="ヘッダー (文字)"/>
    <w:basedOn w:val="5"/>
    <w:link w:val="4"/>
    <w:locked/>
    <w:uiPriority w:val="99"/>
    <w:rPr>
      <w:rFonts w:cs="Times New Roman"/>
    </w:rPr>
  </w:style>
  <w:style w:type="character" w:customStyle="1" w:styleId="8">
    <w:name w:val="フッター (文字)"/>
    <w:basedOn w:val="5"/>
    <w:link w:val="3"/>
    <w:locked/>
    <w:uiPriority w:val="99"/>
    <w:rPr>
      <w:rFonts w:cs="Times New Roma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159</Words>
  <Characters>910</Characters>
  <Lines>7</Lines>
  <Paragraphs>2</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2015-01-20T12:38:00Z</dcterms:created>
  <dc:creator>佐野ツトム</dc:creator>
  <cp:lastModifiedBy>ooishi</cp:lastModifiedBy>
  <dcterms:modified xsi:type="dcterms:W3CDTF">2015-03-17T10:27:35Z</dcterms:modified>
  <dc:title>第７４０６回</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