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～～第７５６９回～～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虎渓山永保寺ウォーク（変更して名古屋港ウォーク）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～Ｈ２６.１２.２０～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今回は虎渓山永保寺ウォークを計画していましたが、あいにく3日前に名古屋地域に降った大雪の為、急遽名古屋港ウォークに変更しました。葵1名・焼津3名・藤枝3名・島田5名・掛川5名・磐田5名・浜松2名の計24名が参加し、青春18きっぷを利用したウォークです</w:t>
      </w:r>
      <w:r>
        <w:rPr>
          <w:sz w:val="22"/>
          <w:szCs w:val="22"/>
        </w:rPr>
        <w:t>。</w:t>
      </w:r>
      <w:r>
        <w:rPr>
          <w:rFonts w:hint="eastAsia"/>
          <w:sz w:val="22"/>
          <w:szCs w:val="22"/>
        </w:rPr>
        <w:t>浜松7：06～豊橋7：55～金山8：42～地下鉄名港線で12分乗り～名古屋港駅9：30着、駅から7分歩いて「名古屋水族館」へ。途中、日陰に雪が積もっていて、今にも雪が降りそうな天気と重なりかなり寒く感じる。「名古屋水族館」内に入り、館内イベントスケジュールに沿って</w:t>
      </w:r>
      <w:bookmarkStart w:id="0" w:name="_GoBack"/>
      <w:bookmarkEnd w:id="0"/>
      <w:r>
        <w:rPr>
          <w:rFonts w:hint="eastAsia"/>
          <w:sz w:val="22"/>
          <w:szCs w:val="22"/>
        </w:rPr>
        <w:t>南館から北館に移動。10：30から白イルカの「ベルーガ」がカナリアの様な鳴き声を聞かせてくれて、優雅な泳ぎを見せてくれる。11時からバンドウイルカ24頭によるパフォーマンスがあり、見事なジャンプや元気な泳ぎに大興奮！12時からは真イワシ3万匹のトルネードのような泳ぎが大水槽一杯に拡がる。13時からは伸び伸びと泳ぐペンギンの姿を眺め、その立ち姿が何とも可愛く微笑ましい。今回、ウォークは短かくなってしまいましたが、水族館ならではの楽しみやパフォーマンスを味わった一日でした。14時帰路につき16：30磐田着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　　　　　　　磐田支部　金子</w:t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2014-12-27T11:32:00Z</dcterms:created>
  <dc:creator>kazuhiko</dc:creator>
  <cp:lastModifiedBy>ooishi</cp:lastModifiedBy>
  <dcterms:modified xsi:type="dcterms:W3CDTF">2015-03-05T05:53:07Z</dcterms:modified>
  <dc:title>～～第７５６９回～～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